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4A" w:rsidRPr="00C87B4A" w:rsidRDefault="00C87B4A" w:rsidP="00C87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B4A">
        <w:rPr>
          <w:rFonts w:ascii="Times New Roman" w:eastAsia="Times New Roman" w:hAnsi="Times New Roman" w:cs="Times New Roman"/>
          <w:sz w:val="24"/>
          <w:szCs w:val="24"/>
        </w:rPr>
        <w:t>Please do find the below counts.</w:t>
      </w:r>
      <w:r w:rsidRPr="00C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C87B4A">
        <w:rPr>
          <w:rFonts w:ascii="Times New Roman" w:eastAsia="Times New Roman" w:hAnsi="Times New Roman" w:cs="Times New Roman"/>
          <w:sz w:val="24"/>
          <w:szCs w:val="24"/>
        </w:rPr>
        <w:br/>
        <w:t>Industry: All</w:t>
      </w:r>
      <w:r w:rsidRPr="00C87B4A">
        <w:rPr>
          <w:rFonts w:ascii="Times New Roman" w:eastAsia="Times New Roman" w:hAnsi="Times New Roman" w:cs="Times New Roman"/>
          <w:sz w:val="24"/>
          <w:szCs w:val="24"/>
        </w:rPr>
        <w:br/>
        <w:t>Employee Size: 3,000 plus knowledge workers (Also, share 1000+  and 3000+knowledge workers counts separately)</w:t>
      </w:r>
      <w:r w:rsidRPr="00C87B4A">
        <w:rPr>
          <w:rFonts w:ascii="Times New Roman" w:eastAsia="Times New Roman" w:hAnsi="Times New Roman" w:cs="Times New Roman"/>
          <w:sz w:val="24"/>
          <w:szCs w:val="24"/>
        </w:rPr>
        <w:br/>
        <w:t>Geography: US, Mexico, Canada, and United Kingdom</w:t>
      </w:r>
      <w:r w:rsidRPr="00C87B4A">
        <w:rPr>
          <w:rFonts w:ascii="Times New Roman" w:eastAsia="Times New Roman" w:hAnsi="Times New Roman" w:cs="Times New Roman"/>
          <w:sz w:val="24"/>
          <w:szCs w:val="24"/>
        </w:rPr>
        <w:br/>
        <w:t>Titles: CIO, Specifically VP's, Directors, Senior Managers, Managers, Engineer in the following disciplines:</w:t>
      </w:r>
      <w:r w:rsidRPr="00C87B4A">
        <w:rPr>
          <w:rFonts w:ascii="Times New Roman" w:eastAsia="Times New Roman" w:hAnsi="Times New Roman" w:cs="Times New Roman"/>
          <w:sz w:val="24"/>
          <w:szCs w:val="24"/>
        </w:rPr>
        <w:br/>
        <w:t>IT, Telecommunications, UC, Unified Communications, UC&amp;C, Unified Communications &amp; Collaboration, Collaboration</w:t>
      </w:r>
    </w:p>
    <w:tbl>
      <w:tblPr>
        <w:tblW w:w="61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1590"/>
        <w:gridCol w:w="2025"/>
      </w:tblGrid>
      <w:tr w:rsidR="00C87B4A" w:rsidRPr="00C87B4A" w:rsidTr="00C87B4A">
        <w:trPr>
          <w:trHeight w:val="585"/>
          <w:tblCellSpacing w:w="15" w:type="dxa"/>
        </w:trPr>
        <w:tc>
          <w:tcPr>
            <w:tcW w:w="2640" w:type="dxa"/>
            <w:noWrap/>
            <w:vAlign w:val="center"/>
            <w:hideMark/>
          </w:tcPr>
          <w:p w:rsidR="00C87B4A" w:rsidRPr="00C87B4A" w:rsidRDefault="00C87B4A" w:rsidP="00C8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4A">
              <w:rPr>
                <w:rFonts w:ascii="Calibri" w:eastAsia="Times New Roman" w:hAnsi="Calibri" w:cs="Times New Roman"/>
                <w:b/>
                <w:bCs/>
                <w:color w:val="000000"/>
              </w:rPr>
              <w:t>List Type</w:t>
            </w:r>
          </w:p>
        </w:tc>
        <w:tc>
          <w:tcPr>
            <w:tcW w:w="1540" w:type="dxa"/>
            <w:noWrap/>
            <w:vAlign w:val="center"/>
            <w:hideMark/>
          </w:tcPr>
          <w:p w:rsidR="00C87B4A" w:rsidRPr="00C87B4A" w:rsidRDefault="00C87B4A" w:rsidP="00C8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4A">
              <w:rPr>
                <w:rFonts w:ascii="Calibri" w:eastAsia="Times New Roman" w:hAnsi="Calibri" w:cs="Times New Roman"/>
                <w:b/>
                <w:bCs/>
                <w:color w:val="000000"/>
              </w:rPr>
              <w:t>3000+ EMP</w:t>
            </w:r>
          </w:p>
        </w:tc>
        <w:tc>
          <w:tcPr>
            <w:tcW w:w="1960" w:type="dxa"/>
            <w:noWrap/>
            <w:vAlign w:val="center"/>
            <w:hideMark/>
          </w:tcPr>
          <w:p w:rsidR="00C87B4A" w:rsidRPr="00C87B4A" w:rsidRDefault="00C87B4A" w:rsidP="00C8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4A">
              <w:rPr>
                <w:rFonts w:ascii="Calibri" w:eastAsia="Times New Roman" w:hAnsi="Calibri" w:cs="Times New Roman"/>
                <w:b/>
                <w:bCs/>
                <w:color w:val="000000"/>
              </w:rPr>
              <w:t>1000+ EMP</w:t>
            </w:r>
          </w:p>
        </w:tc>
        <w:bookmarkStart w:id="0" w:name="_GoBack"/>
        <w:bookmarkEnd w:id="0"/>
      </w:tr>
      <w:tr w:rsidR="00C87B4A" w:rsidRPr="00C87B4A" w:rsidTr="00C87B4A">
        <w:trPr>
          <w:trHeight w:val="420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87B4A" w:rsidRPr="00C87B4A" w:rsidRDefault="00C87B4A" w:rsidP="00C8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4A">
              <w:rPr>
                <w:rFonts w:ascii="Calibri" w:eastAsia="Times New Roman" w:hAnsi="Calibri" w:cs="Times New Roman"/>
                <w:b/>
                <w:bCs/>
                <w:color w:val="000000"/>
              </w:rPr>
              <w:t>Company Count:</w:t>
            </w:r>
          </w:p>
        </w:tc>
        <w:tc>
          <w:tcPr>
            <w:tcW w:w="0" w:type="auto"/>
            <w:noWrap/>
            <w:vAlign w:val="center"/>
            <w:hideMark/>
          </w:tcPr>
          <w:p w:rsidR="00C87B4A" w:rsidRPr="00C87B4A" w:rsidRDefault="00C87B4A" w:rsidP="00C8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4A">
              <w:rPr>
                <w:rFonts w:ascii="Calibri" w:eastAsia="Times New Roman" w:hAnsi="Calibri" w:cs="Times New Roman"/>
                <w:b/>
                <w:bCs/>
                <w:color w:val="000000"/>
              </w:rPr>
              <w:t>2,307</w:t>
            </w:r>
          </w:p>
        </w:tc>
        <w:tc>
          <w:tcPr>
            <w:tcW w:w="0" w:type="auto"/>
            <w:noWrap/>
            <w:vAlign w:val="center"/>
            <w:hideMark/>
          </w:tcPr>
          <w:p w:rsidR="00C87B4A" w:rsidRPr="00C87B4A" w:rsidRDefault="00C87B4A" w:rsidP="00C8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4A">
              <w:rPr>
                <w:rFonts w:ascii="Calibri" w:eastAsia="Times New Roman" w:hAnsi="Calibri" w:cs="Times New Roman"/>
                <w:b/>
                <w:bCs/>
                <w:color w:val="000000"/>
              </w:rPr>
              <w:t>34,208</w:t>
            </w:r>
          </w:p>
        </w:tc>
      </w:tr>
      <w:tr w:rsidR="00C87B4A" w:rsidRPr="00C87B4A" w:rsidTr="00C87B4A">
        <w:trPr>
          <w:trHeight w:val="495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87B4A" w:rsidRPr="00C87B4A" w:rsidRDefault="00C87B4A" w:rsidP="00C8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4A">
              <w:rPr>
                <w:rFonts w:ascii="Calibri" w:eastAsia="Times New Roman" w:hAnsi="Calibri" w:cs="Times New Roman"/>
                <w:b/>
                <w:bCs/>
                <w:color w:val="000000"/>
              </w:rPr>
              <w:t>Contacts Count:</w:t>
            </w:r>
          </w:p>
        </w:tc>
        <w:tc>
          <w:tcPr>
            <w:tcW w:w="0" w:type="auto"/>
            <w:noWrap/>
            <w:vAlign w:val="center"/>
            <w:hideMark/>
          </w:tcPr>
          <w:p w:rsidR="00C87B4A" w:rsidRPr="00C87B4A" w:rsidRDefault="00C87B4A" w:rsidP="00C8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4A">
              <w:rPr>
                <w:rFonts w:ascii="Calibri" w:eastAsia="Times New Roman" w:hAnsi="Calibri" w:cs="Times New Roman"/>
                <w:b/>
                <w:bCs/>
                <w:color w:val="000000"/>
              </w:rPr>
              <w:t>4,401</w:t>
            </w:r>
          </w:p>
        </w:tc>
        <w:tc>
          <w:tcPr>
            <w:tcW w:w="0" w:type="auto"/>
            <w:noWrap/>
            <w:vAlign w:val="center"/>
            <w:hideMark/>
          </w:tcPr>
          <w:p w:rsidR="00C87B4A" w:rsidRPr="00C87B4A" w:rsidRDefault="00C87B4A" w:rsidP="00C8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4A">
              <w:rPr>
                <w:rFonts w:ascii="Calibri" w:eastAsia="Times New Roman" w:hAnsi="Calibri" w:cs="Times New Roman"/>
                <w:b/>
                <w:bCs/>
                <w:color w:val="000000"/>
              </w:rPr>
              <w:t>50,982</w:t>
            </w:r>
          </w:p>
        </w:tc>
      </w:tr>
    </w:tbl>
    <w:p w:rsidR="006A017B" w:rsidRDefault="006A017B"/>
    <w:sectPr w:rsidR="006A0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4A"/>
    <w:rsid w:val="006A017B"/>
    <w:rsid w:val="00C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kishore.k</dc:creator>
  <cp:lastModifiedBy>kishore.k</cp:lastModifiedBy>
  <cp:revision>1</cp:revision>
  <dcterms:created xsi:type="dcterms:W3CDTF">2021-02-09T15:25:00Z</dcterms:created>
  <dcterms:modified xsi:type="dcterms:W3CDTF">2021-02-09T15:26:00Z</dcterms:modified>
</cp:coreProperties>
</file>